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E1FB" w14:textId="78F17838" w:rsidR="00D94731" w:rsidRPr="007C1B59" w:rsidRDefault="00D94731">
      <w:pPr>
        <w:rPr>
          <w:lang w:val="es-ES"/>
        </w:rPr>
      </w:pPr>
      <w:r w:rsidRPr="007C1B59">
        <w:rPr>
          <w:lang w:val="es-ES"/>
        </w:rPr>
        <w:t>Vocabulario NLA2T1-1.3</w:t>
      </w:r>
    </w:p>
    <w:p w14:paraId="629DE4DE" w14:textId="5E620179" w:rsidR="00D94731" w:rsidRPr="007C1B59" w:rsidRDefault="00D94731">
      <w:pPr>
        <w:rPr>
          <w:lang w:val="es-ES"/>
        </w:rPr>
      </w:pPr>
    </w:p>
    <w:p w14:paraId="002E48AD" w14:textId="7D8606DC" w:rsidR="00D94731" w:rsidRPr="007C1B59" w:rsidRDefault="00C21EA6">
      <w:pPr>
        <w:rPr>
          <w:lang w:val="es-ES"/>
        </w:rPr>
      </w:pPr>
      <w:r w:rsidRPr="00FD2821">
        <w:rPr>
          <w:b/>
          <w:bCs/>
          <w:lang w:val="es-ES"/>
        </w:rPr>
        <w:t>p</w:t>
      </w:r>
      <w:r w:rsidR="00D94731" w:rsidRPr="00FD2821">
        <w:rPr>
          <w:b/>
          <w:bCs/>
          <w:lang w:val="es-ES"/>
        </w:rPr>
        <w:t>ronombres demostrativos</w:t>
      </w:r>
      <w:r w:rsidR="00D94731" w:rsidRPr="007C1B59">
        <w:rPr>
          <w:lang w:val="es-ES"/>
        </w:rPr>
        <w:t>:</w:t>
      </w:r>
      <w:r w:rsidR="007C1B59" w:rsidRPr="007C1B59">
        <w:rPr>
          <w:lang w:val="es-ES"/>
        </w:rPr>
        <w:t xml:space="preserve"> </w:t>
      </w:r>
      <w:proofErr w:type="spellStart"/>
      <w:r w:rsidR="007C1B59">
        <w:rPr>
          <w:lang w:val="es-ES"/>
        </w:rPr>
        <w:t>aanwijzende</w:t>
      </w:r>
      <w:proofErr w:type="spellEnd"/>
      <w:r w:rsidR="007C1B59">
        <w:rPr>
          <w:lang w:val="es-ES"/>
        </w:rPr>
        <w:t xml:space="preserve"> </w:t>
      </w:r>
      <w:proofErr w:type="spellStart"/>
      <w:r w:rsidR="007C1B59">
        <w:rPr>
          <w:lang w:val="es-ES"/>
        </w:rPr>
        <w:t>voornaamwoorden</w:t>
      </w:r>
      <w:proofErr w:type="spellEnd"/>
    </w:p>
    <w:p w14:paraId="0EC633E1" w14:textId="57BA496E" w:rsidR="00D94731" w:rsidRDefault="00D94731">
      <w:pPr>
        <w:rPr>
          <w:lang w:val="es-ES"/>
        </w:rPr>
      </w:pPr>
      <w:r>
        <w:rPr>
          <w:lang w:val="es-ES"/>
        </w:rPr>
        <w:t xml:space="preserve">distancia: </w:t>
      </w:r>
      <w:proofErr w:type="spellStart"/>
      <w:r>
        <w:rPr>
          <w:lang w:val="es-ES"/>
        </w:rPr>
        <w:t>afstand</w:t>
      </w:r>
      <w:proofErr w:type="spellEnd"/>
    </w:p>
    <w:p w14:paraId="6E43F629" w14:textId="4C2CBDD9" w:rsidR="00D94731" w:rsidRPr="00D94731" w:rsidRDefault="00D94731">
      <w:pPr>
        <w:rPr>
          <w:lang w:val="es-ES"/>
        </w:rPr>
      </w:pPr>
      <w:r w:rsidRPr="00FD2821">
        <w:rPr>
          <w:b/>
          <w:bCs/>
          <w:lang w:val="es-ES"/>
        </w:rPr>
        <w:t>cerca</w:t>
      </w:r>
      <w:r w:rsidRPr="00D94731">
        <w:rPr>
          <w:lang w:val="es-ES"/>
        </w:rPr>
        <w:t>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dichtbij</w:t>
      </w:r>
      <w:proofErr w:type="spellEnd"/>
    </w:p>
    <w:p w14:paraId="72749B54" w14:textId="0695CED9" w:rsidR="00D94731" w:rsidRPr="00CB7BF6" w:rsidRDefault="00D94731" w:rsidP="00982D1E">
      <w:pPr>
        <w:ind w:left="720"/>
        <w:rPr>
          <w:lang w:val="nl-BE"/>
        </w:rPr>
      </w:pPr>
      <w:r w:rsidRPr="00CB7BF6">
        <w:rPr>
          <w:lang w:val="nl-BE"/>
        </w:rPr>
        <w:t xml:space="preserve">este/esta: </w:t>
      </w:r>
      <w:r w:rsidR="00D14D8C" w:rsidRPr="00CB7BF6">
        <w:rPr>
          <w:lang w:val="nl-BE"/>
        </w:rPr>
        <w:t xml:space="preserve">dit/ </w:t>
      </w:r>
      <w:r w:rsidR="00D14D8C">
        <w:rPr>
          <w:lang w:val="nl-BE"/>
        </w:rPr>
        <w:t xml:space="preserve">dat/ </w:t>
      </w:r>
      <w:r w:rsidR="00D14D8C" w:rsidRPr="00CB7BF6">
        <w:rPr>
          <w:lang w:val="nl-BE"/>
        </w:rPr>
        <w:t>deze</w:t>
      </w:r>
      <w:r w:rsidR="00D14D8C">
        <w:rPr>
          <w:lang w:val="nl-BE"/>
        </w:rPr>
        <w:t xml:space="preserve">/ </w:t>
      </w:r>
      <w:r w:rsidR="00D14D8C" w:rsidRPr="00D14D8C">
        <w:rPr>
          <w:lang w:val="nl-BE"/>
        </w:rPr>
        <w:t xml:space="preserve">die </w:t>
      </w:r>
      <w:r w:rsidR="00CB7BF6" w:rsidRPr="00CB7BF6">
        <w:rPr>
          <w:lang w:val="nl-BE"/>
        </w:rPr>
        <w:t>hier</w:t>
      </w:r>
    </w:p>
    <w:p w14:paraId="15E303E7" w14:textId="2FAC0BB1" w:rsidR="00D94731" w:rsidRDefault="00D94731" w:rsidP="00982D1E">
      <w:pPr>
        <w:ind w:left="720"/>
        <w:rPr>
          <w:lang w:val="es-ES"/>
        </w:rPr>
      </w:pPr>
      <w:r w:rsidRPr="00D94731">
        <w:rPr>
          <w:lang w:val="es-ES"/>
        </w:rPr>
        <w:t>estos/</w:t>
      </w:r>
      <w:r>
        <w:rPr>
          <w:lang w:val="es-ES"/>
        </w:rPr>
        <w:t xml:space="preserve"> estas: </w:t>
      </w:r>
      <w:r w:rsidR="00A76570">
        <w:rPr>
          <w:lang w:val="es-ES"/>
        </w:rPr>
        <w:t>die</w:t>
      </w:r>
      <w:r w:rsidR="000D7E54">
        <w:rPr>
          <w:lang w:val="es-ES"/>
        </w:rPr>
        <w:t xml:space="preserve"> </w:t>
      </w:r>
      <w:proofErr w:type="spellStart"/>
      <w:r w:rsidR="000D7E54">
        <w:rPr>
          <w:lang w:val="es-ES"/>
        </w:rPr>
        <w:t>hier</w:t>
      </w:r>
      <w:proofErr w:type="spellEnd"/>
    </w:p>
    <w:p w14:paraId="533D1989" w14:textId="00AECD0A" w:rsidR="00D94731" w:rsidRPr="00177679" w:rsidRDefault="00D94731">
      <w:pPr>
        <w:rPr>
          <w:lang w:val="nl-BE"/>
        </w:rPr>
      </w:pPr>
      <w:r w:rsidRPr="00FD2821">
        <w:rPr>
          <w:b/>
          <w:bCs/>
          <w:lang w:val="nl-BE"/>
        </w:rPr>
        <w:t>media distancia</w:t>
      </w:r>
      <w:r w:rsidRPr="00177679">
        <w:rPr>
          <w:lang w:val="nl-BE"/>
        </w:rPr>
        <w:t>:</w:t>
      </w:r>
      <w:r w:rsidR="00F05607" w:rsidRPr="00177679">
        <w:rPr>
          <w:lang w:val="nl-BE"/>
        </w:rPr>
        <w:t xml:space="preserve"> gemiddelde afstand</w:t>
      </w:r>
      <w:r w:rsidR="00177679" w:rsidRPr="00177679">
        <w:rPr>
          <w:lang w:val="nl-BE"/>
        </w:rPr>
        <w:t xml:space="preserve"> (t</w:t>
      </w:r>
      <w:r w:rsidR="00177679">
        <w:rPr>
          <w:lang w:val="nl-BE"/>
        </w:rPr>
        <w:t>ussen dicht en ver)</w:t>
      </w:r>
    </w:p>
    <w:p w14:paraId="45A1EBA8" w14:textId="2881F340" w:rsidR="00D94731" w:rsidRPr="00DC6ACC" w:rsidRDefault="00D94731" w:rsidP="00982D1E">
      <w:pPr>
        <w:ind w:left="720"/>
        <w:rPr>
          <w:lang w:val="nl-BE"/>
        </w:rPr>
      </w:pPr>
      <w:r w:rsidRPr="00DC6ACC">
        <w:rPr>
          <w:lang w:val="nl-BE"/>
        </w:rPr>
        <w:t xml:space="preserve">ese/esa: </w:t>
      </w:r>
      <w:r w:rsidR="00D14D8C" w:rsidRPr="00CB7BF6">
        <w:rPr>
          <w:lang w:val="nl-BE"/>
        </w:rPr>
        <w:t xml:space="preserve">dit/ </w:t>
      </w:r>
      <w:r w:rsidR="00D14D8C">
        <w:rPr>
          <w:lang w:val="nl-BE"/>
        </w:rPr>
        <w:t xml:space="preserve">dat/ </w:t>
      </w:r>
      <w:r w:rsidR="00D14D8C" w:rsidRPr="00CB7BF6">
        <w:rPr>
          <w:lang w:val="nl-BE"/>
        </w:rPr>
        <w:t>deze</w:t>
      </w:r>
      <w:r w:rsidR="00D14D8C">
        <w:rPr>
          <w:lang w:val="nl-BE"/>
        </w:rPr>
        <w:t xml:space="preserve">/ </w:t>
      </w:r>
      <w:r w:rsidR="00D14D8C" w:rsidRPr="004644A0">
        <w:rPr>
          <w:lang w:val="nl-BE"/>
        </w:rPr>
        <w:t xml:space="preserve">die </w:t>
      </w:r>
      <w:r w:rsidR="00DC6ACC" w:rsidRPr="00DC6ACC">
        <w:rPr>
          <w:lang w:val="nl-BE"/>
        </w:rPr>
        <w:t>daar</w:t>
      </w:r>
    </w:p>
    <w:p w14:paraId="3CF1511E" w14:textId="323B0632" w:rsidR="00D94731" w:rsidRDefault="00D94731" w:rsidP="00982D1E">
      <w:pPr>
        <w:ind w:left="720"/>
        <w:rPr>
          <w:lang w:val="es-ES"/>
        </w:rPr>
      </w:pPr>
      <w:r>
        <w:rPr>
          <w:lang w:val="es-ES"/>
        </w:rPr>
        <w:t>esos/esas: die</w:t>
      </w:r>
    </w:p>
    <w:p w14:paraId="389ABC70" w14:textId="568ED004" w:rsidR="00D94731" w:rsidRDefault="00D94731">
      <w:pPr>
        <w:rPr>
          <w:lang w:val="es-ES"/>
        </w:rPr>
      </w:pPr>
      <w:r w:rsidRPr="00FD2821">
        <w:rPr>
          <w:b/>
          <w:bCs/>
          <w:lang w:val="es-ES"/>
        </w:rPr>
        <w:t>lejos</w:t>
      </w:r>
      <w:r>
        <w:rPr>
          <w:lang w:val="es-ES"/>
        </w:rPr>
        <w:t>: ver</w:t>
      </w:r>
    </w:p>
    <w:p w14:paraId="3FCF088A" w14:textId="616DB2D4" w:rsidR="00D94731" w:rsidRDefault="00D94731" w:rsidP="00982D1E">
      <w:pPr>
        <w:ind w:left="720"/>
        <w:rPr>
          <w:lang w:val="es-ES"/>
        </w:rPr>
      </w:pPr>
      <w:r>
        <w:rPr>
          <w:lang w:val="es-ES"/>
        </w:rPr>
        <w:t xml:space="preserve">aquel/ aquella/aquello: </w:t>
      </w:r>
      <w:r w:rsidR="000D7E54" w:rsidRPr="00CB7BF6">
        <w:rPr>
          <w:lang w:val="nl-BE"/>
        </w:rPr>
        <w:t xml:space="preserve">dit/ </w:t>
      </w:r>
      <w:r w:rsidR="000D7E54">
        <w:rPr>
          <w:lang w:val="nl-BE"/>
        </w:rPr>
        <w:t xml:space="preserve">dat/ </w:t>
      </w:r>
      <w:r w:rsidR="000D7E54" w:rsidRPr="00CB7BF6">
        <w:rPr>
          <w:lang w:val="nl-BE"/>
        </w:rPr>
        <w:t>deze</w:t>
      </w:r>
      <w:r w:rsidR="000D7E54">
        <w:rPr>
          <w:lang w:val="nl-BE"/>
        </w:rPr>
        <w:t xml:space="preserve">/ </w:t>
      </w:r>
      <w:r>
        <w:rPr>
          <w:lang w:val="es-ES"/>
        </w:rPr>
        <w:t>d</w:t>
      </w:r>
      <w:r w:rsidR="00E141CD">
        <w:rPr>
          <w:lang w:val="es-ES"/>
        </w:rPr>
        <w:t>ie</w:t>
      </w:r>
      <w:r w:rsidR="00DC6ACC">
        <w:rPr>
          <w:lang w:val="es-ES"/>
        </w:rPr>
        <w:t xml:space="preserve"> </w:t>
      </w:r>
      <w:proofErr w:type="spellStart"/>
      <w:r w:rsidR="00DC6ACC">
        <w:rPr>
          <w:lang w:val="es-ES"/>
        </w:rPr>
        <w:t>ginder</w:t>
      </w:r>
      <w:proofErr w:type="spellEnd"/>
    </w:p>
    <w:p w14:paraId="586699BA" w14:textId="4D841C00" w:rsidR="00D94731" w:rsidRDefault="00D94731" w:rsidP="00982D1E">
      <w:pPr>
        <w:ind w:left="720"/>
        <w:rPr>
          <w:lang w:val="es-ES"/>
        </w:rPr>
      </w:pPr>
      <w:r>
        <w:rPr>
          <w:lang w:val="es-ES"/>
        </w:rPr>
        <w:t>aquellos: die</w:t>
      </w:r>
    </w:p>
    <w:p w14:paraId="60330B88" w14:textId="20A33544" w:rsidR="00D94731" w:rsidRDefault="00D94731">
      <w:pPr>
        <w:rPr>
          <w:lang w:val="es-ES"/>
        </w:rPr>
      </w:pPr>
      <w:r w:rsidRPr="00FD2821">
        <w:rPr>
          <w:b/>
          <w:bCs/>
          <w:lang w:val="es-ES"/>
        </w:rPr>
        <w:t>ese año</w:t>
      </w:r>
      <w:r>
        <w:rPr>
          <w:lang w:val="es-ES"/>
        </w:rPr>
        <w:t xml:space="preserve">: </w:t>
      </w:r>
      <w:proofErr w:type="spellStart"/>
      <w:r w:rsidR="008B76EE">
        <w:rPr>
          <w:lang w:val="es-ES"/>
        </w:rPr>
        <w:t>dit</w:t>
      </w:r>
      <w:proofErr w:type="spellEnd"/>
      <w:r w:rsidR="008B76EE">
        <w:rPr>
          <w:lang w:val="es-ES"/>
        </w:rPr>
        <w:t xml:space="preserve"> </w:t>
      </w:r>
      <w:proofErr w:type="spellStart"/>
      <w:r w:rsidR="008B76EE">
        <w:rPr>
          <w:lang w:val="es-ES"/>
        </w:rPr>
        <w:t>jaar</w:t>
      </w:r>
      <w:proofErr w:type="spellEnd"/>
    </w:p>
    <w:p w14:paraId="2890EF2D" w14:textId="1E76DB47" w:rsidR="00F972FC" w:rsidRDefault="00F972FC">
      <w:pPr>
        <w:rPr>
          <w:lang w:val="es-ES"/>
        </w:rPr>
      </w:pPr>
      <w:r w:rsidRPr="00FD2821">
        <w:rPr>
          <w:b/>
          <w:bCs/>
          <w:lang w:val="es-ES"/>
        </w:rPr>
        <w:t>aquel viaje</w:t>
      </w:r>
      <w:r>
        <w:rPr>
          <w:lang w:val="es-ES"/>
        </w:rPr>
        <w:t>: die reis</w:t>
      </w:r>
    </w:p>
    <w:p w14:paraId="50C701D7" w14:textId="1889121E" w:rsidR="00F972FC" w:rsidRDefault="00F972FC">
      <w:pPr>
        <w:rPr>
          <w:lang w:val="es-ES"/>
        </w:rPr>
      </w:pPr>
      <w:r w:rsidRPr="00FD2821">
        <w:rPr>
          <w:b/>
          <w:bCs/>
          <w:lang w:val="es-ES"/>
        </w:rPr>
        <w:t>esta semana</w:t>
      </w:r>
      <w:r>
        <w:rPr>
          <w:lang w:val="es-ES"/>
        </w:rPr>
        <w:t xml:space="preserve">: </w:t>
      </w:r>
      <w:proofErr w:type="spellStart"/>
      <w:r>
        <w:rPr>
          <w:lang w:val="es-ES"/>
        </w:rPr>
        <w:t>deze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week</w:t>
      </w:r>
      <w:proofErr w:type="spellEnd"/>
    </w:p>
    <w:p w14:paraId="5D88BD59" w14:textId="32BC5587" w:rsidR="00F972FC" w:rsidRDefault="00F972FC">
      <w:pPr>
        <w:rPr>
          <w:lang w:val="es-ES"/>
        </w:rPr>
      </w:pPr>
      <w:r w:rsidRPr="00FD2821">
        <w:rPr>
          <w:b/>
          <w:bCs/>
          <w:lang w:val="es-ES"/>
        </w:rPr>
        <w:t>aquel lugar</w:t>
      </w:r>
      <w:r>
        <w:rPr>
          <w:lang w:val="es-ES"/>
        </w:rPr>
        <w:t>: die platas</w:t>
      </w:r>
    </w:p>
    <w:p w14:paraId="6799FFE1" w14:textId="6B35B895" w:rsidR="00F972FC" w:rsidRDefault="00F972FC">
      <w:pPr>
        <w:rPr>
          <w:lang w:val="nl-BE"/>
        </w:rPr>
      </w:pPr>
      <w:r w:rsidRPr="00FD2821">
        <w:rPr>
          <w:b/>
          <w:bCs/>
          <w:lang w:val="nl-BE"/>
        </w:rPr>
        <w:t>pronombres posesivos neutros</w:t>
      </w:r>
      <w:r w:rsidRPr="00F972FC">
        <w:rPr>
          <w:lang w:val="nl-BE"/>
        </w:rPr>
        <w:t>: neutrale bezittelijke voo</w:t>
      </w:r>
      <w:r>
        <w:rPr>
          <w:lang w:val="nl-BE"/>
        </w:rPr>
        <w:t>rnaamwoorden</w:t>
      </w:r>
    </w:p>
    <w:p w14:paraId="6F276C03" w14:textId="7468E29E" w:rsidR="00680E96" w:rsidRPr="00680E96" w:rsidRDefault="00680E96" w:rsidP="00680E96">
      <w:pPr>
        <w:rPr>
          <w:lang w:val="nl-BE"/>
        </w:rPr>
      </w:pPr>
      <w:r w:rsidRPr="00FD2821">
        <w:rPr>
          <w:b/>
          <w:bCs/>
          <w:lang w:val="nl-BE"/>
        </w:rPr>
        <w:t>esto</w:t>
      </w:r>
      <w:r w:rsidRPr="00680E96">
        <w:rPr>
          <w:lang w:val="nl-BE"/>
        </w:rPr>
        <w:t>: dit/ dat</w:t>
      </w:r>
    </w:p>
    <w:p w14:paraId="06F7151B" w14:textId="72DB0CC4" w:rsidR="00F972FC" w:rsidRPr="00680E96" w:rsidRDefault="00F972FC">
      <w:pPr>
        <w:rPr>
          <w:lang w:val="nl-BE"/>
        </w:rPr>
      </w:pPr>
      <w:r w:rsidRPr="00FD2821">
        <w:rPr>
          <w:b/>
          <w:bCs/>
          <w:lang w:val="nl-BE"/>
        </w:rPr>
        <w:t>eso</w:t>
      </w:r>
      <w:r w:rsidRPr="00680E96">
        <w:rPr>
          <w:lang w:val="nl-BE"/>
        </w:rPr>
        <w:t xml:space="preserve">: </w:t>
      </w:r>
      <w:r w:rsidR="004644A0" w:rsidRPr="00680E96">
        <w:rPr>
          <w:lang w:val="nl-BE"/>
        </w:rPr>
        <w:t xml:space="preserve">dit/ </w:t>
      </w:r>
      <w:r w:rsidRPr="00680E96">
        <w:rPr>
          <w:lang w:val="nl-BE"/>
        </w:rPr>
        <w:t>dat</w:t>
      </w:r>
    </w:p>
    <w:p w14:paraId="376A3F15" w14:textId="5930751B" w:rsidR="00F972FC" w:rsidRPr="007C1B59" w:rsidRDefault="00F972FC">
      <w:pPr>
        <w:rPr>
          <w:lang w:val="es-ES"/>
        </w:rPr>
      </w:pPr>
      <w:r w:rsidRPr="00FD2821">
        <w:rPr>
          <w:b/>
          <w:bCs/>
          <w:lang w:val="es-ES"/>
        </w:rPr>
        <w:t>aquello</w:t>
      </w:r>
      <w:r w:rsidRPr="007C1B59">
        <w:rPr>
          <w:lang w:val="es-ES"/>
        </w:rPr>
        <w:t xml:space="preserve">: </w:t>
      </w:r>
      <w:proofErr w:type="spellStart"/>
      <w:r w:rsidR="00680E96">
        <w:rPr>
          <w:lang w:val="es-ES"/>
        </w:rPr>
        <w:t>dit</w:t>
      </w:r>
      <w:proofErr w:type="spellEnd"/>
      <w:r w:rsidR="00680E96">
        <w:rPr>
          <w:lang w:val="es-ES"/>
        </w:rPr>
        <w:t xml:space="preserve">/ </w:t>
      </w:r>
      <w:proofErr w:type="spellStart"/>
      <w:r w:rsidR="00680E96" w:rsidRPr="007C1B59">
        <w:rPr>
          <w:lang w:val="es-ES"/>
        </w:rPr>
        <w:t>dat</w:t>
      </w:r>
      <w:proofErr w:type="spellEnd"/>
    </w:p>
    <w:p w14:paraId="0A107387" w14:textId="77777777" w:rsidR="00D94731" w:rsidRPr="007C1B59" w:rsidRDefault="00D94731">
      <w:pPr>
        <w:rPr>
          <w:lang w:val="es-ES"/>
        </w:rPr>
      </w:pPr>
    </w:p>
    <w:p w14:paraId="4EE0AC54" w14:textId="77777777" w:rsidR="00D94731" w:rsidRPr="007C1B59" w:rsidRDefault="00D94731">
      <w:pPr>
        <w:rPr>
          <w:lang w:val="es-ES"/>
        </w:rPr>
      </w:pPr>
    </w:p>
    <w:sectPr w:rsidR="00D94731" w:rsidRPr="007C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31"/>
    <w:rsid w:val="000D7E54"/>
    <w:rsid w:val="00177679"/>
    <w:rsid w:val="004644A0"/>
    <w:rsid w:val="00680E96"/>
    <w:rsid w:val="007C1B59"/>
    <w:rsid w:val="007C2491"/>
    <w:rsid w:val="008B76EE"/>
    <w:rsid w:val="00982D1E"/>
    <w:rsid w:val="00A76570"/>
    <w:rsid w:val="00C21EA6"/>
    <w:rsid w:val="00CB7BF6"/>
    <w:rsid w:val="00D14D8C"/>
    <w:rsid w:val="00D94731"/>
    <w:rsid w:val="00DC6ACC"/>
    <w:rsid w:val="00E141CD"/>
    <w:rsid w:val="00F05607"/>
    <w:rsid w:val="00F972FC"/>
    <w:rsid w:val="00F97637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DB0CE8"/>
  <w15:chartTrackingRefBased/>
  <w15:docId w15:val="{C38BFD8E-6EFA-C947-BC30-831D5E87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Liliam Mendez</dc:creator>
  <cp:keywords/>
  <dc:description/>
  <cp:lastModifiedBy>Liliam Mendez</cp:lastModifiedBy>
  <cp:revision>18</cp:revision>
  <dcterms:created xsi:type="dcterms:W3CDTF">2020-12-29T11:58:00Z</dcterms:created>
  <dcterms:modified xsi:type="dcterms:W3CDTF">2020-12-29T17:26:00Z</dcterms:modified>
</cp:coreProperties>
</file>